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56" w:rsidRDefault="00620756" w:rsidP="00620756">
      <w:pPr>
        <w:pStyle w:val="ConsPlusNormal"/>
        <w:jc w:val="right"/>
        <w:outlineLvl w:val="0"/>
      </w:pPr>
      <w:r>
        <w:t>Приложение 2</w:t>
      </w:r>
    </w:p>
    <w:p w:rsidR="00620756" w:rsidRDefault="00620756" w:rsidP="00620756">
      <w:pPr>
        <w:pStyle w:val="ConsPlusNormal"/>
        <w:jc w:val="right"/>
      </w:pPr>
      <w:r>
        <w:t>к Закону Забайкальского края</w:t>
      </w:r>
    </w:p>
    <w:p w:rsidR="00620756" w:rsidRDefault="00620756" w:rsidP="00620756">
      <w:pPr>
        <w:pStyle w:val="ConsPlusNormal"/>
        <w:jc w:val="right"/>
      </w:pPr>
      <w:r>
        <w:t>"О бюджете Забайкальского края на 2023 год</w:t>
      </w:r>
    </w:p>
    <w:p w:rsidR="00620756" w:rsidRDefault="00620756" w:rsidP="00620756">
      <w:pPr>
        <w:pStyle w:val="ConsPlusNormal"/>
        <w:jc w:val="right"/>
      </w:pPr>
      <w:r>
        <w:t>и плановый период 2024 и 2025 годов"</w:t>
      </w:r>
    </w:p>
    <w:p w:rsidR="00620756" w:rsidRDefault="00620756" w:rsidP="00620756">
      <w:pPr>
        <w:pStyle w:val="ConsPlusNormal"/>
      </w:pPr>
    </w:p>
    <w:p w:rsidR="00620756" w:rsidRDefault="00620756" w:rsidP="00620756">
      <w:pPr>
        <w:pStyle w:val="ConsPlusTitle"/>
        <w:jc w:val="center"/>
      </w:pPr>
      <w:bookmarkStart w:id="0" w:name="P445"/>
      <w:bookmarkEnd w:id="0"/>
      <w:r>
        <w:t>ИСТОЧНИКИ ФИНАНСИРОВАНИЯ ДЕФИЦИТА БЮДЖЕТА КРАЯ</w:t>
      </w:r>
    </w:p>
    <w:p w:rsidR="00620756" w:rsidRDefault="00620756" w:rsidP="00620756">
      <w:pPr>
        <w:pStyle w:val="ConsPlusTitle"/>
        <w:jc w:val="center"/>
      </w:pPr>
      <w:r>
        <w:t>НА ПЛАНОВЫЙ ПЕРИОД 2024</w:t>
      </w:r>
      <w:proofErr w:type="gramStart"/>
      <w:r>
        <w:t xml:space="preserve"> И</w:t>
      </w:r>
      <w:proofErr w:type="gramEnd"/>
      <w:r>
        <w:t xml:space="preserve"> 2025 ГОДОВ</w:t>
      </w:r>
    </w:p>
    <w:p w:rsidR="00620756" w:rsidRDefault="00620756" w:rsidP="00620756">
      <w:pPr>
        <w:pStyle w:val="ConsPlusNormal"/>
      </w:pPr>
    </w:p>
    <w:p w:rsidR="00620756" w:rsidRDefault="00620756" w:rsidP="00620756">
      <w:pPr>
        <w:pStyle w:val="ConsPlusNormal"/>
        <w:sectPr w:rsidR="00620756" w:rsidSect="00BE73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9"/>
        <w:gridCol w:w="2778"/>
        <w:gridCol w:w="4025"/>
        <w:gridCol w:w="1757"/>
        <w:gridCol w:w="1757"/>
      </w:tblGrid>
      <w:tr w:rsidR="00620756" w:rsidTr="003A570A">
        <w:tc>
          <w:tcPr>
            <w:tcW w:w="4627" w:type="dxa"/>
            <w:gridSpan w:val="2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lastRenderedPageBreak/>
              <w:t xml:space="preserve">Код </w:t>
            </w:r>
            <w:proofErr w:type="gramStart"/>
            <w: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4025" w:type="dxa"/>
            <w:vMerge w:val="restart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>Наименование кода группы, подгруппы, статьи и вида источника финансирования дефицитов бюджетов</w:t>
            </w:r>
          </w:p>
        </w:tc>
        <w:tc>
          <w:tcPr>
            <w:tcW w:w="3514" w:type="dxa"/>
            <w:gridSpan w:val="2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620756" w:rsidTr="003A570A">
        <w:tc>
          <w:tcPr>
            <w:tcW w:w="1849" w:type="dxa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код главного </w:t>
            </w:r>
            <w:proofErr w:type="gramStart"/>
            <w:r>
              <w:t>администратора источников финансирования дефицитов бюджетов</w:t>
            </w:r>
            <w:proofErr w:type="gramEnd"/>
          </w:p>
        </w:tc>
        <w:tc>
          <w:tcPr>
            <w:tcW w:w="2778" w:type="dxa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4025" w:type="dxa"/>
            <w:vMerge/>
          </w:tcPr>
          <w:p w:rsidR="00620756" w:rsidRDefault="00620756" w:rsidP="003A570A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57" w:type="dxa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>2025 год</w:t>
            </w:r>
          </w:p>
        </w:tc>
      </w:tr>
      <w:tr w:rsidR="00620756" w:rsidTr="003A570A">
        <w:tc>
          <w:tcPr>
            <w:tcW w:w="1849" w:type="dxa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vAlign w:val="center"/>
          </w:tcPr>
          <w:p w:rsidR="00620756" w:rsidRDefault="00620756" w:rsidP="003A570A">
            <w:pPr>
              <w:pStyle w:val="ConsPlusNormal"/>
              <w:jc w:val="center"/>
            </w:pPr>
            <w:r>
              <w:t>5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</w:pP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</w:pPr>
          </w:p>
        </w:tc>
        <w:tc>
          <w:tcPr>
            <w:tcW w:w="4025" w:type="dxa"/>
          </w:tcPr>
          <w:p w:rsidR="00620756" w:rsidRDefault="00620756" w:rsidP="003A570A">
            <w:pPr>
              <w:pStyle w:val="ConsPlusNormal"/>
              <w:jc w:val="both"/>
            </w:pPr>
            <w:r>
              <w:t>Источники внутреннего финансирования дефицита бюджета, всего,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</w:pP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</w:pPr>
          </w:p>
        </w:tc>
        <w:tc>
          <w:tcPr>
            <w:tcW w:w="4025" w:type="dxa"/>
          </w:tcPr>
          <w:p w:rsidR="00620756" w:rsidRDefault="00620756" w:rsidP="003A570A">
            <w:pPr>
              <w:pStyle w:val="ConsPlusNormal"/>
            </w:pPr>
            <w:r>
              <w:t>в том числе: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</w:pP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-143 947,2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5 526 158,3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9 095 038,0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14 621 196,3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02 0000 710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 xml:space="preserve">Привлечение субъектами Российской Федерации кредитов от кредитных </w:t>
            </w:r>
            <w:r>
              <w:lastRenderedPageBreak/>
              <w:t>организаций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lastRenderedPageBreak/>
              <w:t>9 095 038,0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14 621 196,3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-9 238 985,2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-9 095 038,0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02 0000 810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-9 238 985,2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-9 095 038,0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112 682,4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-5 848 867,3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112 682,4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-5 848 867,3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01 03 01 00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5 922 440,0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5 000 000,0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01 03 01 00 02 0000 </w:t>
            </w:r>
            <w:r>
              <w:lastRenderedPageBreak/>
              <w:t>710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lastRenderedPageBreak/>
              <w:t xml:space="preserve">Привлечение кредитов из </w:t>
            </w:r>
            <w:r>
              <w:lastRenderedPageBreak/>
              <w:t>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lastRenderedPageBreak/>
              <w:t>5 922 440,0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5 000 000,0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-5 809 757,6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-10 848 867,3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-5 809 757,6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-10 848 867,3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-104 523 482,0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-100 522 351,7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-104 523 482,0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-100 522 351,7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-104 523 482,0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-100 522 351,7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-104 523 482,0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-100 522 351,7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104 523 482,0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100 522 351,7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104 523 482,0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100 522 351,7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104 523 482,0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100 522 351,7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104 523 482,0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100 522 351,7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  <w:p w:rsidR="00620756" w:rsidRDefault="00620756" w:rsidP="003A570A">
            <w:pPr>
              <w:pStyle w:val="ConsPlusNormal"/>
              <w:jc w:val="center"/>
            </w:pPr>
            <w:r>
              <w:t>017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01 06 00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31 264,8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322 709,0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017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01 06 01 00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lastRenderedPageBreak/>
              <w:t>017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01 06 01 00 </w:t>
            </w:r>
            <w:proofErr w:type="spellStart"/>
            <w:r>
              <w:t>00</w:t>
            </w:r>
            <w:proofErr w:type="spellEnd"/>
            <w:r>
              <w:t xml:space="preserve"> 0000 630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017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01 06 04 00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01 06 04 01 00 0000 800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</w:t>
            </w:r>
            <w:r>
              <w:lastRenderedPageBreak/>
              <w:t>требования бенефициара к принципалу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lastRenderedPageBreak/>
              <w:t>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01 06 05 00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31 264,8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322 709,0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01 06 05 00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51 264,8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342 709,0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01 06 05 01 00 0000 </w:t>
            </w:r>
            <w:r>
              <w:lastRenderedPageBreak/>
              <w:t>600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lastRenderedPageBreak/>
              <w:t xml:space="preserve">Возврат бюджетных кредитов, </w:t>
            </w:r>
            <w:r>
              <w:lastRenderedPageBreak/>
              <w:t>предоставленных юридическим лицам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lastRenderedPageBreak/>
              <w:t>4 710,9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4 710,9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4 710,9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4 710,9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01 06 05 02 00 0000 600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46 553,9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337 998,1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01 06 05 02 </w:t>
            </w:r>
            <w:proofErr w:type="spellStart"/>
            <w:r>
              <w:t>02</w:t>
            </w:r>
            <w:proofErr w:type="spellEnd"/>
            <w:r>
              <w:t xml:space="preserve"> 0000 640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46 553,9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337 998,1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01 06 05 00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-20 000,0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-20 000,0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>01 06 05 02 00 0000 500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 xml:space="preserve">Предоставление бюджетных кредитов другим бюджетам </w:t>
            </w:r>
            <w:r>
              <w:lastRenderedPageBreak/>
              <w:t>бюджетной системы Российской Федерации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lastRenderedPageBreak/>
              <w:t>-20 000,0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-20 000,0</w:t>
            </w:r>
          </w:p>
        </w:tc>
      </w:tr>
      <w:tr w:rsidR="00620756" w:rsidTr="003A570A">
        <w:tc>
          <w:tcPr>
            <w:tcW w:w="1849" w:type="dxa"/>
          </w:tcPr>
          <w:p w:rsidR="00620756" w:rsidRDefault="00620756" w:rsidP="003A570A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778" w:type="dxa"/>
          </w:tcPr>
          <w:p w:rsidR="00620756" w:rsidRDefault="00620756" w:rsidP="003A570A">
            <w:pPr>
              <w:pStyle w:val="ConsPlusNormal"/>
              <w:jc w:val="center"/>
            </w:pPr>
            <w:r>
              <w:t xml:space="preserve">01 06 05 02 </w:t>
            </w:r>
            <w:proofErr w:type="spellStart"/>
            <w:r>
              <w:t>02</w:t>
            </w:r>
            <w:proofErr w:type="spellEnd"/>
            <w:r>
              <w:t xml:space="preserve"> 0000 540</w:t>
            </w:r>
          </w:p>
        </w:tc>
        <w:tc>
          <w:tcPr>
            <w:tcW w:w="4025" w:type="dxa"/>
            <w:vAlign w:val="center"/>
          </w:tcPr>
          <w:p w:rsidR="00620756" w:rsidRDefault="00620756" w:rsidP="003A570A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-20 000,0</w:t>
            </w:r>
          </w:p>
        </w:tc>
        <w:tc>
          <w:tcPr>
            <w:tcW w:w="1757" w:type="dxa"/>
            <w:vAlign w:val="bottom"/>
          </w:tcPr>
          <w:p w:rsidR="00620756" w:rsidRDefault="00620756" w:rsidP="003A570A">
            <w:pPr>
              <w:pStyle w:val="ConsPlusNormal"/>
              <w:jc w:val="right"/>
            </w:pPr>
            <w:r>
              <w:t>-20 000,0</w:t>
            </w:r>
          </w:p>
        </w:tc>
      </w:tr>
    </w:tbl>
    <w:p w:rsidR="00620756" w:rsidRDefault="00620756" w:rsidP="00620756">
      <w:pPr>
        <w:pStyle w:val="ConsPlusNormal"/>
      </w:pPr>
    </w:p>
    <w:p w:rsidR="00620756" w:rsidRDefault="00620756" w:rsidP="00620756">
      <w:pPr>
        <w:pStyle w:val="ConsPlusNormal"/>
      </w:pPr>
    </w:p>
    <w:p w:rsidR="00620756" w:rsidRDefault="00620756" w:rsidP="00620756">
      <w:pPr>
        <w:pStyle w:val="ConsPlusNormal"/>
      </w:pPr>
    </w:p>
    <w:p w:rsidR="001953BC" w:rsidRDefault="001953BC"/>
    <w:sectPr w:rsidR="001953BC" w:rsidSect="0062075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20756"/>
    <w:rsid w:val="00045D2C"/>
    <w:rsid w:val="001953BC"/>
    <w:rsid w:val="00620756"/>
    <w:rsid w:val="00947880"/>
    <w:rsid w:val="00CC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756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">
    <w:name w:val="ConsPlusTitle"/>
    <w:rsid w:val="00620756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957</Words>
  <Characters>5455</Characters>
  <Application>Microsoft Office Word</Application>
  <DocSecurity>0</DocSecurity>
  <Lines>45</Lines>
  <Paragraphs>12</Paragraphs>
  <ScaleCrop>false</ScaleCrop>
  <Company>Home</Company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2023-03-29T06:21:00Z</dcterms:created>
  <dcterms:modified xsi:type="dcterms:W3CDTF">2023-03-29T06:21:00Z</dcterms:modified>
</cp:coreProperties>
</file>